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BFFDB4" w14:textId="77777777" w:rsidR="00814B3E" w:rsidRDefault="00814B3E"/>
    <w:p w14:paraId="19BFFDB5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19BFFDB6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19BFFDB7" w14:textId="77777777" w:rsidR="00EE25BF" w:rsidRDefault="00EE25BF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19BFFDB8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19BFFDB9" w14:textId="77777777" w:rsidR="00814B3E" w:rsidRDefault="00533BAD" w:rsidP="00814B3E">
      <w:pPr>
        <w:jc w:val="center"/>
        <w:rPr>
          <w:rFonts w:ascii="Poppins Medium" w:hAnsi="Poppins Medium" w:cs="Poppins Medium"/>
          <w:color w:val="008596"/>
          <w:sz w:val="32"/>
        </w:rPr>
      </w:pPr>
      <w:r>
        <w:rPr>
          <w:rFonts w:ascii="Poppins Medium" w:hAnsi="Poppins Medium" w:cs="Poppins Medium"/>
          <w:color w:val="008596"/>
          <w:sz w:val="32"/>
        </w:rPr>
        <w:pict w14:anchorId="19BFFDD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4pt;height:123.75pt">
            <v:imagedata r:id="rId7" o:title="Viljandi-LV-logovapp-sinine"/>
          </v:shape>
        </w:pict>
      </w:r>
    </w:p>
    <w:p w14:paraId="19BFFDBA" w14:textId="77777777" w:rsidR="00814B3E" w:rsidRDefault="00814B3E" w:rsidP="00B60678">
      <w:pPr>
        <w:spacing w:after="0" w:line="240" w:lineRule="auto"/>
        <w:jc w:val="center"/>
        <w:rPr>
          <w:rFonts w:ascii="Poppins Medium" w:hAnsi="Poppins Medium" w:cs="Poppins Medium"/>
          <w:color w:val="008596"/>
          <w:sz w:val="32"/>
        </w:rPr>
      </w:pPr>
    </w:p>
    <w:p w14:paraId="19BFFDBB" w14:textId="77777777" w:rsidR="00814B3E" w:rsidRPr="00B60678" w:rsidRDefault="00C05FAC" w:rsidP="00B60678">
      <w:pPr>
        <w:spacing w:after="0" w:line="240" w:lineRule="auto"/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  <w:r>
        <w:rPr>
          <w:rFonts w:ascii="Poppins Medium" w:hAnsi="Poppins Medium" w:cs="Poppins Medium"/>
          <w:color w:val="000000" w:themeColor="text1"/>
          <w:sz w:val="40"/>
          <w:szCs w:val="40"/>
        </w:rPr>
        <w:t xml:space="preserve">Kinnistu </w:t>
      </w:r>
      <w:r w:rsidR="00EB7B65">
        <w:rPr>
          <w:rFonts w:ascii="Poppins Medium" w:hAnsi="Poppins Medium" w:cs="Poppins Medium"/>
          <w:color w:val="000000" w:themeColor="text1"/>
          <w:sz w:val="40"/>
          <w:szCs w:val="40"/>
        </w:rPr>
        <w:t>Uus tn 18 // 18a</w:t>
      </w:r>
      <w:r w:rsidR="00103DD0" w:rsidRPr="00103DD0">
        <w:rPr>
          <w:rFonts w:ascii="Poppins Medium" w:hAnsi="Poppins Medium" w:cs="Poppins Medium"/>
          <w:color w:val="000000" w:themeColor="text1"/>
          <w:sz w:val="40"/>
          <w:szCs w:val="40"/>
        </w:rPr>
        <w:t xml:space="preserve"> </w:t>
      </w:r>
      <w:r>
        <w:rPr>
          <w:rFonts w:ascii="Poppins Medium" w:hAnsi="Poppins Medium" w:cs="Poppins Medium"/>
          <w:color w:val="000000" w:themeColor="text1"/>
          <w:sz w:val="40"/>
          <w:szCs w:val="40"/>
        </w:rPr>
        <w:t>detailplaneeringu algatamine. Lisa 1.</w:t>
      </w:r>
    </w:p>
    <w:p w14:paraId="19BFFDBC" w14:textId="77777777" w:rsidR="00B60678" w:rsidRPr="00B60678" w:rsidRDefault="00B60678" w:rsidP="00B60678">
      <w:pPr>
        <w:spacing w:after="0" w:line="240" w:lineRule="auto"/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19BFFDBD" w14:textId="77777777" w:rsidR="00814B3E" w:rsidRDefault="00814B3E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19BFFDBE" w14:textId="77777777" w:rsidR="00EE25BF" w:rsidRDefault="00EE25BF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19BFFDBF" w14:textId="77777777" w:rsidR="00EE25BF" w:rsidRDefault="00EE25BF" w:rsidP="00814B3E">
      <w:pPr>
        <w:jc w:val="center"/>
        <w:rPr>
          <w:rFonts w:ascii="Poppins Medium" w:hAnsi="Poppins Medium" w:cs="Poppins Medium"/>
          <w:color w:val="000000" w:themeColor="text1"/>
          <w:sz w:val="40"/>
          <w:szCs w:val="40"/>
        </w:rPr>
      </w:pPr>
    </w:p>
    <w:p w14:paraId="19BFFDC0" w14:textId="77777777" w:rsidR="00EE25BF" w:rsidRDefault="00EE25BF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19BFFDC1" w14:textId="77777777" w:rsidR="00814B3E" w:rsidRDefault="00814B3E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19BFFDC2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19BFFDC3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32"/>
        </w:rPr>
      </w:pPr>
    </w:p>
    <w:p w14:paraId="19BFFDC4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19BFFDC5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19BFFDC6" w14:textId="77777777" w:rsidR="00C05FAC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hyperlink r:id="rId8" w:history="1">
        <w:r w:rsidRPr="00B87837">
          <w:rPr>
            <w:rStyle w:val="Hperlink"/>
            <w:rFonts w:ascii="Poppins Medium" w:hAnsi="Poppins Medium" w:cs="Poppins Medium"/>
            <w:sz w:val="24"/>
          </w:rPr>
          <w:t>www.viljandi.ee</w:t>
        </w:r>
      </w:hyperlink>
    </w:p>
    <w:p w14:paraId="19BFFDC7" w14:textId="52C9156D" w:rsidR="00C05FAC" w:rsidRDefault="00C05FAC">
      <w:pPr>
        <w:rPr>
          <w:rFonts w:ascii="Poppins Medium" w:hAnsi="Poppins Medium" w:cs="Poppins Medium"/>
          <w:color w:val="008596"/>
          <w:sz w:val="24"/>
        </w:rPr>
      </w:pPr>
    </w:p>
    <w:p w14:paraId="19BFFDC8" w14:textId="77777777" w:rsidR="00B60678" w:rsidRDefault="00B60678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19BFFDC9" w14:textId="77777777" w:rsidR="00C05FAC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p w14:paraId="19BFFDCA" w14:textId="77777777" w:rsidR="00103DD0" w:rsidRDefault="00EB7B65" w:rsidP="00EB7B65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>Kinnistu</w:t>
      </w:r>
      <w:r w:rsidR="00103DD0" w:rsidRPr="00103DD0">
        <w:rPr>
          <w:rFonts w:ascii="Poppins Medium" w:hAnsi="Poppins Medium" w:cs="Poppins Medium"/>
          <w:color w:val="008596"/>
          <w:sz w:val="24"/>
        </w:rPr>
        <w:t xml:space="preserve"> </w:t>
      </w:r>
      <w:r>
        <w:rPr>
          <w:rFonts w:ascii="Poppins Medium" w:hAnsi="Poppins Medium" w:cs="Poppins Medium"/>
          <w:color w:val="008596"/>
          <w:sz w:val="24"/>
        </w:rPr>
        <w:t>Uus tn 18 // 18a</w:t>
      </w:r>
      <w:r w:rsidR="00103DD0" w:rsidRPr="00103DD0">
        <w:rPr>
          <w:rFonts w:ascii="Poppins Medium" w:hAnsi="Poppins Medium" w:cs="Poppins Medium"/>
          <w:color w:val="008596"/>
          <w:sz w:val="24"/>
        </w:rPr>
        <w:t xml:space="preserve"> </w:t>
      </w:r>
      <w:r w:rsidR="00C05FAC">
        <w:rPr>
          <w:rFonts w:ascii="Poppins Medium" w:hAnsi="Poppins Medium" w:cs="Poppins Medium"/>
          <w:color w:val="008596"/>
          <w:sz w:val="24"/>
        </w:rPr>
        <w:t>detailplaneeringu planeeringuala</w:t>
      </w:r>
    </w:p>
    <w:p w14:paraId="19BFFDCB" w14:textId="77777777" w:rsidR="00EB7B65" w:rsidRDefault="00EB7B65" w:rsidP="00814B3E">
      <w:pPr>
        <w:jc w:val="center"/>
        <w:rPr>
          <w:rFonts w:ascii="Poppins Medium" w:hAnsi="Poppins Medium" w:cs="Poppins Medium"/>
          <w:noProof/>
          <w:color w:val="008596"/>
          <w:sz w:val="24"/>
          <w:lang w:eastAsia="et-EE"/>
        </w:rPr>
      </w:pPr>
    </w:p>
    <w:p w14:paraId="19BFFDCC" w14:textId="77777777" w:rsidR="000679EF" w:rsidRDefault="00EB7B65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noProof/>
          <w:color w:val="008596"/>
          <w:sz w:val="24"/>
          <w:lang w:eastAsia="et-EE"/>
        </w:rPr>
        <w:drawing>
          <wp:inline distT="0" distB="0" distL="0" distR="0" wp14:anchorId="19BFFDD2" wp14:editId="19BFFDD3">
            <wp:extent cx="3140922" cy="3355181"/>
            <wp:effectExtent l="0" t="0" r="2540" b="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vedMap20260128130312197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09" r="24810"/>
                    <a:stretch/>
                  </pic:blipFill>
                  <pic:spPr bwMode="auto">
                    <a:xfrm>
                      <a:off x="0" y="0"/>
                      <a:ext cx="3141071" cy="3355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BFFDCD" w14:textId="77777777" w:rsidR="000679EF" w:rsidRDefault="000679EF" w:rsidP="00814B3E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 xml:space="preserve">Ortofoto: Maa- ja Ruumiameti </w:t>
      </w:r>
      <w:proofErr w:type="spellStart"/>
      <w:r>
        <w:rPr>
          <w:rFonts w:ascii="Poppins Medium" w:hAnsi="Poppins Medium" w:cs="Poppins Medium"/>
          <w:color w:val="008596"/>
          <w:sz w:val="24"/>
        </w:rPr>
        <w:t>geoportaal</w:t>
      </w:r>
      <w:proofErr w:type="spellEnd"/>
      <w:r>
        <w:rPr>
          <w:rFonts w:ascii="Poppins Medium" w:hAnsi="Poppins Medium" w:cs="Poppins Medium"/>
          <w:color w:val="008596"/>
          <w:sz w:val="24"/>
        </w:rPr>
        <w:t xml:space="preserve"> (</w:t>
      </w:r>
      <w:r w:rsidR="00EB7B65">
        <w:rPr>
          <w:rFonts w:ascii="Poppins Medium" w:hAnsi="Poppins Medium" w:cs="Poppins Medium"/>
          <w:color w:val="008596"/>
          <w:sz w:val="24"/>
        </w:rPr>
        <w:t>28.01</w:t>
      </w:r>
      <w:r w:rsidR="00103DD0">
        <w:rPr>
          <w:rFonts w:ascii="Poppins Medium" w:hAnsi="Poppins Medium" w:cs="Poppins Medium"/>
          <w:color w:val="008596"/>
          <w:sz w:val="24"/>
        </w:rPr>
        <w:t>.2026</w:t>
      </w:r>
      <w:r>
        <w:rPr>
          <w:rFonts w:ascii="Poppins Medium" w:hAnsi="Poppins Medium" w:cs="Poppins Medium"/>
          <w:color w:val="008596"/>
          <w:sz w:val="24"/>
        </w:rPr>
        <w:t>)</w:t>
      </w:r>
    </w:p>
    <w:p w14:paraId="19BFFDCE" w14:textId="77777777" w:rsidR="000679EF" w:rsidRDefault="000679EF" w:rsidP="000679EF">
      <w:pPr>
        <w:ind w:left="5040" w:hanging="5040"/>
        <w:jc w:val="right"/>
      </w:pPr>
    </w:p>
    <w:p w14:paraId="19BFFDCF" w14:textId="77777777" w:rsidR="000679EF" w:rsidRDefault="000679EF" w:rsidP="000679EF">
      <w:pPr>
        <w:jc w:val="center"/>
        <w:rPr>
          <w:rFonts w:ascii="Poppins Medium" w:hAnsi="Poppins Medium" w:cs="Poppins Medium"/>
          <w:color w:val="008596"/>
          <w:sz w:val="24"/>
        </w:rPr>
      </w:pPr>
      <w:r>
        <w:rPr>
          <w:rFonts w:ascii="Poppins Medium" w:hAnsi="Poppins Medium" w:cs="Poppins Medium"/>
          <w:color w:val="008596"/>
          <w:sz w:val="24"/>
        </w:rPr>
        <w:t xml:space="preserve">Planeeringuala piir </w: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BFFDD4" wp14:editId="19BFFDD5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64E565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>
        <w:tab/>
      </w:r>
      <w:r>
        <w:tab/>
      </w:r>
    </w:p>
    <w:p w14:paraId="19BFFDD0" w14:textId="77777777" w:rsidR="00C05FAC" w:rsidRPr="00B60678" w:rsidRDefault="00C05FAC" w:rsidP="00814B3E">
      <w:pPr>
        <w:jc w:val="center"/>
        <w:rPr>
          <w:rFonts w:ascii="Poppins Medium" w:hAnsi="Poppins Medium" w:cs="Poppins Medium"/>
          <w:color w:val="008596"/>
          <w:sz w:val="24"/>
        </w:rPr>
      </w:pPr>
    </w:p>
    <w:sectPr w:rsidR="00C05FAC" w:rsidRPr="00B60678" w:rsidSect="00814B3E">
      <w:headerReference w:type="default" r:id="rId10"/>
      <w:pgSz w:w="11906" w:h="16838"/>
      <w:pgMar w:top="680" w:right="851" w:bottom="680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BFFDD8" w14:textId="77777777" w:rsidR="00814B3E" w:rsidRDefault="00814B3E" w:rsidP="00814B3E">
      <w:pPr>
        <w:spacing w:after="0" w:line="240" w:lineRule="auto"/>
      </w:pPr>
      <w:r>
        <w:separator/>
      </w:r>
    </w:p>
  </w:endnote>
  <w:endnote w:type="continuationSeparator" w:id="0">
    <w:p w14:paraId="19BFFDD9" w14:textId="77777777" w:rsidR="00814B3E" w:rsidRDefault="00814B3E" w:rsidP="00814B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oppins Medium">
    <w:altName w:val="Courier New"/>
    <w:charset w:val="BA"/>
    <w:family w:val="auto"/>
    <w:pitch w:val="variable"/>
    <w:sig w:usb0="00008007" w:usb1="00000000" w:usb2="00000000" w:usb3="00000000" w:csb0="00000093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BFFDD6" w14:textId="77777777" w:rsidR="00814B3E" w:rsidRDefault="00814B3E" w:rsidP="00814B3E">
      <w:pPr>
        <w:spacing w:after="0" w:line="240" w:lineRule="auto"/>
      </w:pPr>
      <w:r>
        <w:separator/>
      </w:r>
    </w:p>
  </w:footnote>
  <w:footnote w:type="continuationSeparator" w:id="0">
    <w:p w14:paraId="19BFFDD7" w14:textId="77777777" w:rsidR="00814B3E" w:rsidRDefault="00814B3E" w:rsidP="00814B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BFFDDA" w14:textId="77777777" w:rsidR="00814B3E" w:rsidRPr="00B60678" w:rsidRDefault="00814B3E" w:rsidP="00B60678">
    <w:pPr>
      <w:spacing w:after="0" w:line="240" w:lineRule="auto"/>
      <w:jc w:val="right"/>
      <w:rPr>
        <w:color w:val="008596"/>
        <w:sz w:val="24"/>
      </w:rPr>
    </w:pPr>
    <w:r w:rsidRPr="00B60678">
      <w:rPr>
        <w:color w:val="008596"/>
        <w:sz w:val="24"/>
      </w:rPr>
      <w:t>LISA Viljandi Li</w:t>
    </w:r>
    <w:r w:rsidR="0001680C">
      <w:rPr>
        <w:color w:val="008596"/>
        <w:sz w:val="24"/>
      </w:rPr>
      <w:t>nnavalitsuse</w:t>
    </w:r>
    <w:r w:rsidR="00C05FAC">
      <w:rPr>
        <w:color w:val="008596"/>
        <w:sz w:val="24"/>
      </w:rPr>
      <w:t xml:space="preserve"> </w:t>
    </w:r>
    <w:r w:rsidR="00EB7B65">
      <w:rPr>
        <w:color w:val="008596"/>
        <w:sz w:val="24"/>
      </w:rPr>
      <w:t>02.02</w:t>
    </w:r>
    <w:r w:rsidR="00103DD0">
      <w:rPr>
        <w:color w:val="008596"/>
        <w:sz w:val="24"/>
      </w:rPr>
      <w:t>.2026</w:t>
    </w:r>
  </w:p>
  <w:p w14:paraId="19BFFDDB" w14:textId="1C9A9999" w:rsidR="00814B3E" w:rsidRPr="00B60678" w:rsidRDefault="0001680C" w:rsidP="00B60678">
    <w:pPr>
      <w:spacing w:after="0" w:line="240" w:lineRule="auto"/>
      <w:jc w:val="right"/>
      <w:rPr>
        <w:color w:val="008596"/>
        <w:sz w:val="24"/>
      </w:rPr>
    </w:pPr>
    <w:r>
      <w:rPr>
        <w:color w:val="008596"/>
        <w:sz w:val="24"/>
      </w:rPr>
      <w:t>korraldusele</w:t>
    </w:r>
    <w:r w:rsidR="00814B3E" w:rsidRPr="00B60678">
      <w:rPr>
        <w:color w:val="008596"/>
        <w:sz w:val="24"/>
      </w:rPr>
      <w:t xml:space="preserve"> nr (</w:t>
    </w:r>
    <w:r w:rsidR="00533BAD">
      <w:rPr>
        <w:color w:val="008596"/>
        <w:sz w:val="24"/>
      </w:rPr>
      <w:t>40</w:t>
    </w:r>
    <w:r w:rsidR="00814B3E" w:rsidRPr="00B60678">
      <w:rPr>
        <w:color w:val="008596"/>
        <w:sz w:val="24"/>
      </w:rPr>
      <w:t>)</w:t>
    </w:r>
  </w:p>
  <w:p w14:paraId="19BFFDDC" w14:textId="77777777" w:rsidR="00814B3E" w:rsidRPr="00B60678" w:rsidRDefault="00814B3E">
    <w:pPr>
      <w:pStyle w:val="Pis"/>
      <w:rPr>
        <w:sz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54C2"/>
    <w:rsid w:val="00003C4F"/>
    <w:rsid w:val="0001680C"/>
    <w:rsid w:val="000679EF"/>
    <w:rsid w:val="00103DD0"/>
    <w:rsid w:val="001454C2"/>
    <w:rsid w:val="001C3922"/>
    <w:rsid w:val="003815E1"/>
    <w:rsid w:val="00533BAD"/>
    <w:rsid w:val="00724843"/>
    <w:rsid w:val="007816D8"/>
    <w:rsid w:val="00814B3E"/>
    <w:rsid w:val="00B60678"/>
    <w:rsid w:val="00C05FAC"/>
    <w:rsid w:val="00EB7B65"/>
    <w:rsid w:val="00EE2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19BFFDB4"/>
  <w15:chartTrackingRefBased/>
  <w15:docId w15:val="{978C77F7-451B-4853-928A-517EE1C308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814B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814B3E"/>
  </w:style>
  <w:style w:type="paragraph" w:styleId="Jalus">
    <w:name w:val="footer"/>
    <w:basedOn w:val="Normaallaad"/>
    <w:link w:val="JalusMrk"/>
    <w:uiPriority w:val="99"/>
    <w:unhideWhenUsed/>
    <w:rsid w:val="00814B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814B3E"/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B606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B60678"/>
    <w:rPr>
      <w:rFonts w:ascii="Segoe UI" w:hAnsi="Segoe UI" w:cs="Segoe UI"/>
      <w:sz w:val="18"/>
      <w:szCs w:val="18"/>
    </w:rPr>
  </w:style>
  <w:style w:type="character" w:styleId="Hperlink">
    <w:name w:val="Hyperlink"/>
    <w:basedOn w:val="Liguvaikefont"/>
    <w:uiPriority w:val="99"/>
    <w:unhideWhenUsed/>
    <w:rsid w:val="00C05FA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viljandi.ee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6FCF31-279B-46F0-8052-6F9C8445E5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2</Pages>
  <Words>41</Words>
  <Characters>239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Viljandi LV</Company>
  <LinksUpToDate>false</LinksUpToDate>
  <CharactersWithSpaces>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Seila Peek</dc:creator>
  <cp:keywords/>
  <dc:description/>
  <cp:lastModifiedBy>Rahel Lannajärv</cp:lastModifiedBy>
  <cp:revision>10</cp:revision>
  <cp:lastPrinted>2025-10-02T08:33:00Z</cp:lastPrinted>
  <dcterms:created xsi:type="dcterms:W3CDTF">2025-10-02T08:11:00Z</dcterms:created>
  <dcterms:modified xsi:type="dcterms:W3CDTF">2026-02-02T13:18:00Z</dcterms:modified>
</cp:coreProperties>
</file>